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B6" w:rsidRDefault="00893AB6" w:rsidP="00893AB6">
      <w:pPr>
        <w:pStyle w:val="20"/>
        <w:shd w:val="clear" w:color="auto" w:fill="auto"/>
        <w:spacing w:before="0" w:after="0"/>
        <w:ind w:firstLine="460"/>
        <w:rPr>
          <w:color w:val="000000"/>
          <w:lang w:eastAsia="ru-RU" w:bidi="ru-RU"/>
        </w:rPr>
      </w:pPr>
      <w:bookmarkStart w:id="0" w:name="bookmark1"/>
    </w:p>
    <w:p w:rsidR="00893AB6" w:rsidRDefault="00893AB6" w:rsidP="00893AB6">
      <w:pPr>
        <w:pStyle w:val="20"/>
        <w:shd w:val="clear" w:color="auto" w:fill="auto"/>
        <w:spacing w:before="0" w:after="0"/>
        <w:ind w:firstLine="460"/>
        <w:rPr>
          <w:color w:val="000000"/>
          <w:lang w:eastAsia="ru-RU" w:bidi="ru-RU"/>
        </w:rPr>
      </w:pPr>
    </w:p>
    <w:p w:rsidR="00893AB6" w:rsidRDefault="00893AB6" w:rsidP="00893AB6">
      <w:pPr>
        <w:pStyle w:val="20"/>
        <w:shd w:val="clear" w:color="auto" w:fill="auto"/>
        <w:spacing w:before="0" w:after="0"/>
        <w:ind w:firstLine="4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Письмо№ </w:t>
      </w:r>
      <w:r w:rsidR="002607A4">
        <w:rPr>
          <w:color w:val="000000"/>
          <w:lang w:eastAsia="ru-RU" w:bidi="ru-RU"/>
        </w:rPr>
        <w:t>79</w:t>
      </w:r>
      <w:r>
        <w:rPr>
          <w:color w:val="000000"/>
          <w:lang w:val="en-US" w:eastAsia="ru-RU" w:bidi="ru-RU"/>
        </w:rPr>
        <w:t xml:space="preserve">   </w:t>
      </w:r>
      <w:r>
        <w:rPr>
          <w:color w:val="000000"/>
          <w:lang w:eastAsia="ru-RU" w:bidi="ru-RU"/>
        </w:rPr>
        <w:t xml:space="preserve"> от 01.02.2023г</w:t>
      </w:r>
    </w:p>
    <w:p w:rsidR="00893AB6" w:rsidRDefault="00893AB6" w:rsidP="00893AB6">
      <w:pPr>
        <w:pStyle w:val="20"/>
        <w:shd w:val="clear" w:color="auto" w:fill="auto"/>
        <w:spacing w:before="0" w:after="0"/>
        <w:ind w:firstLine="460"/>
        <w:rPr>
          <w:color w:val="000000"/>
          <w:lang w:eastAsia="ru-RU" w:bidi="ru-RU"/>
        </w:rPr>
      </w:pPr>
    </w:p>
    <w:p w:rsidR="00893AB6" w:rsidRDefault="00893AB6" w:rsidP="00893AB6">
      <w:pPr>
        <w:pStyle w:val="20"/>
        <w:shd w:val="clear" w:color="auto" w:fill="auto"/>
        <w:spacing w:before="0" w:after="0"/>
        <w:ind w:firstLine="4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 проведении мероприятии, </w:t>
      </w:r>
      <w:proofErr w:type="gramStart"/>
      <w:r>
        <w:rPr>
          <w:color w:val="000000"/>
          <w:lang w:eastAsia="ru-RU" w:bidi="ru-RU"/>
        </w:rPr>
        <w:t>посвященных</w:t>
      </w:r>
      <w:proofErr w:type="gramEnd"/>
      <w:r>
        <w:rPr>
          <w:color w:val="000000"/>
          <w:lang w:eastAsia="ru-RU" w:bidi="ru-RU"/>
        </w:rPr>
        <w:t xml:space="preserve"> Международному дню родного языка</w:t>
      </w:r>
      <w:bookmarkEnd w:id="0"/>
    </w:p>
    <w:p w:rsidR="00893AB6" w:rsidRDefault="00893AB6" w:rsidP="00893AB6">
      <w:pPr>
        <w:pStyle w:val="20"/>
        <w:shd w:val="clear" w:color="auto" w:fill="auto"/>
        <w:spacing w:before="0" w:after="0"/>
        <w:ind w:firstLine="460"/>
        <w:rPr>
          <w:color w:val="000000"/>
          <w:lang w:eastAsia="ru-RU" w:bidi="ru-RU"/>
        </w:rPr>
      </w:pPr>
    </w:p>
    <w:p w:rsidR="00893AB6" w:rsidRPr="00893AB6" w:rsidRDefault="00893AB6" w:rsidP="00893AB6">
      <w:pPr>
        <w:pStyle w:val="20"/>
        <w:shd w:val="clear" w:color="auto" w:fill="auto"/>
        <w:spacing w:before="0" w:after="287" w:line="260" w:lineRule="exact"/>
        <w:jc w:val="right"/>
        <w:rPr>
          <w:color w:val="000000"/>
          <w:lang w:eastAsia="ru-RU" w:bidi="ru-RU"/>
        </w:rPr>
      </w:pPr>
      <w:r>
        <w:t xml:space="preserve">                                               </w:t>
      </w:r>
      <w:bookmarkStart w:id="1" w:name="bookmark2"/>
      <w:r w:rsidRPr="00893AB6">
        <w:rPr>
          <w:color w:val="000000"/>
          <w:lang w:eastAsia="ru-RU" w:bidi="ru-RU"/>
        </w:rPr>
        <w:t>Руководителям ОУ</w:t>
      </w:r>
      <w:bookmarkEnd w:id="1"/>
    </w:p>
    <w:p w:rsidR="00893AB6" w:rsidRDefault="00893AB6" w:rsidP="00893AB6">
      <w:pPr>
        <w:pStyle w:val="20"/>
        <w:shd w:val="clear" w:color="auto" w:fill="auto"/>
        <w:spacing w:before="0" w:after="0"/>
        <w:ind w:firstLine="460"/>
      </w:pPr>
    </w:p>
    <w:p w:rsidR="00893AB6" w:rsidRPr="00925DA0" w:rsidRDefault="00893AB6" w:rsidP="00893AB6">
      <w:pPr>
        <w:pStyle w:val="22"/>
        <w:shd w:val="clear" w:color="auto" w:fill="auto"/>
        <w:spacing w:before="0" w:after="123"/>
        <w:rPr>
          <w:sz w:val="24"/>
          <w:szCs w:val="24"/>
        </w:rPr>
      </w:pPr>
      <w:r w:rsidRPr="00925DA0">
        <w:rPr>
          <w:color w:val="000000"/>
          <w:sz w:val="24"/>
          <w:szCs w:val="24"/>
          <w:lang w:eastAsia="ru-RU" w:bidi="ru-RU"/>
        </w:rPr>
        <w:t xml:space="preserve">В соответствии с письмом № 06-70/01-18/21 от 13 января 2021г. </w:t>
      </w:r>
      <w:proofErr w:type="gramStart"/>
      <w:r w:rsidRPr="00925DA0">
        <w:rPr>
          <w:color w:val="000000"/>
          <w:sz w:val="24"/>
          <w:szCs w:val="24"/>
          <w:lang w:eastAsia="ru-RU" w:bidi="ru-RU"/>
        </w:rPr>
        <w:t>Министерства образования и науки РД, с целью формирования интереса учащихся к изучению и сохранению родных языков, воспитания уважения к культуре и традициям своего народа, формирования навыков межкультурного диалога и толерантности через изучение языков просим Вас организовать в общеобразовательных организациях проведение мероприятий, посвященных Международному дню родного языка (21 февраля) согласно разработанному плану образовательного учреждения.</w:t>
      </w:r>
      <w:proofErr w:type="gramEnd"/>
      <w:r w:rsidRPr="00925DA0">
        <w:rPr>
          <w:color w:val="000000"/>
          <w:sz w:val="24"/>
          <w:szCs w:val="24"/>
          <w:lang w:eastAsia="ru-RU" w:bidi="ru-RU"/>
        </w:rPr>
        <w:t xml:space="preserve"> Кроме того, просим Вас провести </w:t>
      </w:r>
      <w:proofErr w:type="spellStart"/>
      <w:r w:rsidRPr="00925DA0">
        <w:rPr>
          <w:color w:val="000000"/>
          <w:sz w:val="24"/>
          <w:szCs w:val="24"/>
          <w:lang w:eastAsia="ru-RU" w:bidi="ru-RU"/>
        </w:rPr>
        <w:t>флешмоб</w:t>
      </w:r>
      <w:proofErr w:type="spellEnd"/>
      <w:r w:rsidRPr="00925DA0">
        <w:rPr>
          <w:color w:val="000000"/>
          <w:sz w:val="24"/>
          <w:szCs w:val="24"/>
          <w:lang w:eastAsia="ru-RU" w:bidi="ru-RU"/>
        </w:rPr>
        <w:t xml:space="preserve"> среди учащихся, педагогов, родителей «Чтение любимых стихов на родном языке» с последующим освещением в своих социальных сетях в течение февраля 2022 года с </w:t>
      </w:r>
      <w:proofErr w:type="spellStart"/>
      <w:r w:rsidRPr="00925DA0">
        <w:rPr>
          <w:color w:val="000000"/>
          <w:sz w:val="24"/>
          <w:szCs w:val="24"/>
          <w:lang w:eastAsia="ru-RU" w:bidi="ru-RU"/>
        </w:rPr>
        <w:t>хештегом</w:t>
      </w:r>
      <w:proofErr w:type="spellEnd"/>
      <w:r w:rsidRPr="00925DA0">
        <w:rPr>
          <w:color w:val="000000"/>
          <w:sz w:val="24"/>
          <w:szCs w:val="24"/>
          <w:lang w:eastAsia="ru-RU" w:bidi="ru-RU"/>
        </w:rPr>
        <w:t xml:space="preserve"> </w:t>
      </w:r>
      <w:r w:rsidRPr="00925DA0">
        <w:rPr>
          <w:rStyle w:val="23"/>
          <w:sz w:val="24"/>
          <w:szCs w:val="24"/>
        </w:rPr>
        <w:t>#</w:t>
      </w:r>
      <w:proofErr w:type="spellStart"/>
      <w:r w:rsidRPr="00925DA0">
        <w:rPr>
          <w:rStyle w:val="23"/>
          <w:sz w:val="24"/>
          <w:szCs w:val="24"/>
        </w:rPr>
        <w:t>образованиесергокала</w:t>
      </w:r>
      <w:proofErr w:type="spellEnd"/>
    </w:p>
    <w:p w:rsidR="00893AB6" w:rsidRDefault="00893AB6" w:rsidP="00893AB6">
      <w:pPr>
        <w:pStyle w:val="22"/>
        <w:shd w:val="clear" w:color="auto" w:fill="auto"/>
        <w:spacing w:before="0" w:after="0" w:line="346" w:lineRule="exact"/>
        <w:rPr>
          <w:rStyle w:val="a3"/>
          <w:sz w:val="24"/>
          <w:szCs w:val="24"/>
          <w:lang w:bidi="en-US"/>
        </w:rPr>
      </w:pPr>
      <w:r w:rsidRPr="00925DA0">
        <w:rPr>
          <w:color w:val="000000"/>
          <w:sz w:val="24"/>
          <w:szCs w:val="24"/>
          <w:lang w:eastAsia="ru-RU" w:bidi="ru-RU"/>
        </w:rPr>
        <w:t xml:space="preserve">Информацию о проведенной работе с фото- и видеоматериалами в срок до 21 февраля 2022 г. просим разместить на официальном сайте образовательного учреждения и отправить на адрес электронной почты: </w:t>
      </w:r>
      <w:hyperlink r:id="rId5" w:history="1">
        <w:r w:rsidRPr="00925DA0">
          <w:rPr>
            <w:rStyle w:val="a3"/>
            <w:sz w:val="24"/>
            <w:szCs w:val="24"/>
            <w:lang w:val="en-US" w:bidi="en-US"/>
          </w:rPr>
          <w:t>uo</w:t>
        </w:r>
        <w:r w:rsidRPr="00925DA0">
          <w:rPr>
            <w:rStyle w:val="a3"/>
            <w:sz w:val="24"/>
            <w:szCs w:val="24"/>
            <w:lang w:bidi="en-US"/>
          </w:rPr>
          <w:t>.</w:t>
        </w:r>
        <w:r w:rsidRPr="00925DA0">
          <w:rPr>
            <w:rStyle w:val="a3"/>
            <w:sz w:val="24"/>
            <w:szCs w:val="24"/>
            <w:lang w:val="en-US" w:bidi="en-US"/>
          </w:rPr>
          <w:t>salimat</w:t>
        </w:r>
        <w:r w:rsidRPr="00925DA0">
          <w:rPr>
            <w:rStyle w:val="a3"/>
            <w:sz w:val="24"/>
            <w:szCs w:val="24"/>
            <w:lang w:bidi="en-US"/>
          </w:rPr>
          <w:t>@</w:t>
        </w:r>
        <w:r w:rsidRPr="00925DA0">
          <w:rPr>
            <w:rStyle w:val="a3"/>
            <w:sz w:val="24"/>
            <w:szCs w:val="24"/>
            <w:lang w:val="en-US" w:bidi="en-US"/>
          </w:rPr>
          <w:t>mail</w:t>
        </w:r>
        <w:r w:rsidRPr="00925DA0">
          <w:rPr>
            <w:rStyle w:val="a3"/>
            <w:sz w:val="24"/>
            <w:szCs w:val="24"/>
            <w:lang w:bidi="en-US"/>
          </w:rPr>
          <w:t>.</w:t>
        </w:r>
        <w:r w:rsidRPr="00925DA0">
          <w:rPr>
            <w:rStyle w:val="a3"/>
            <w:sz w:val="24"/>
            <w:szCs w:val="24"/>
            <w:lang w:val="en-US" w:bidi="en-US"/>
          </w:rPr>
          <w:t>ru</w:t>
        </w:r>
      </w:hyperlink>
    </w:p>
    <w:p w:rsidR="00710EFE" w:rsidRDefault="00710EFE" w:rsidP="00893AB6">
      <w:pPr>
        <w:pStyle w:val="22"/>
        <w:shd w:val="clear" w:color="auto" w:fill="auto"/>
        <w:spacing w:before="0" w:after="0" w:line="346" w:lineRule="exact"/>
        <w:rPr>
          <w:rStyle w:val="a3"/>
          <w:sz w:val="24"/>
          <w:szCs w:val="24"/>
          <w:lang w:bidi="en-US"/>
        </w:rPr>
      </w:pPr>
    </w:p>
    <w:p w:rsidR="00710EFE" w:rsidRPr="00710EFE" w:rsidRDefault="00710EFE" w:rsidP="00893AB6">
      <w:pPr>
        <w:pStyle w:val="22"/>
        <w:shd w:val="clear" w:color="auto" w:fill="auto"/>
        <w:spacing w:before="0" w:after="0" w:line="346" w:lineRule="exact"/>
        <w:rPr>
          <w:sz w:val="24"/>
          <w:szCs w:val="24"/>
        </w:rPr>
      </w:pPr>
      <w:r w:rsidRPr="00710EFE">
        <w:rPr>
          <w:rStyle w:val="a3"/>
          <w:sz w:val="24"/>
          <w:szCs w:val="24"/>
          <w:u w:val="none"/>
          <w:lang w:bidi="en-US"/>
        </w:rPr>
        <w:t>Приложение: на 2 л. в 1 экз.</w:t>
      </w:r>
    </w:p>
    <w:p w:rsidR="00893AB6" w:rsidRPr="00893AB6" w:rsidRDefault="00893AB6" w:rsidP="00893AB6"/>
    <w:p w:rsidR="00893AB6" w:rsidRPr="004B2875" w:rsidRDefault="00893AB6" w:rsidP="00893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408F"/>
          <w:lang w:eastAsia="ru-RU"/>
        </w:rPr>
      </w:pPr>
      <w:r w:rsidRPr="004B2875">
        <w:rPr>
          <w:rFonts w:ascii="Times New Roman" w:eastAsia="Times New Roman" w:hAnsi="Times New Roman" w:cs="Times New Roman"/>
          <w:b/>
          <w:color w:val="00408F"/>
          <w:lang w:eastAsia="ru-RU"/>
        </w:rPr>
        <w:t>Начальник</w:t>
      </w:r>
      <w:r w:rsidR="004B2875" w:rsidRPr="004B2875">
        <w:rPr>
          <w:rFonts w:ascii="Times New Roman" w:eastAsia="Times New Roman" w:hAnsi="Times New Roman" w:cs="Times New Roman"/>
          <w:b/>
          <w:color w:val="00408F"/>
          <w:lang w:eastAsia="ru-RU"/>
        </w:rPr>
        <w:t xml:space="preserve"> </w:t>
      </w:r>
      <w:r w:rsidRPr="004B2875">
        <w:rPr>
          <w:rFonts w:ascii="Times New Roman" w:eastAsia="Times New Roman" w:hAnsi="Times New Roman" w:cs="Times New Roman"/>
          <w:b/>
          <w:color w:val="00408F"/>
          <w:lang w:eastAsia="ru-RU"/>
        </w:rPr>
        <w:t>МКУ</w:t>
      </w:r>
      <w:r w:rsidR="004B2875" w:rsidRPr="004B2875">
        <w:rPr>
          <w:rFonts w:ascii="Times New Roman" w:eastAsia="Times New Roman" w:hAnsi="Times New Roman" w:cs="Times New Roman"/>
          <w:b/>
          <w:color w:val="00408F"/>
          <w:lang w:eastAsia="ru-RU"/>
        </w:rPr>
        <w:t xml:space="preserve"> </w:t>
      </w:r>
      <w:r w:rsidRPr="004B2875">
        <w:rPr>
          <w:rFonts w:ascii="Times New Roman" w:eastAsia="Times New Roman" w:hAnsi="Times New Roman" w:cs="Times New Roman"/>
          <w:b/>
          <w:color w:val="00408F"/>
          <w:lang w:eastAsia="ru-RU"/>
        </w:rPr>
        <w:t xml:space="preserve">«Управление образования»:                                                          </w:t>
      </w:r>
      <w:proofErr w:type="spellStart"/>
      <w:r w:rsidRPr="004B2875">
        <w:rPr>
          <w:rFonts w:ascii="Times New Roman" w:eastAsia="Times New Roman" w:hAnsi="Times New Roman" w:cs="Times New Roman"/>
          <w:b/>
          <w:color w:val="00408F"/>
          <w:lang w:eastAsia="ru-RU"/>
        </w:rPr>
        <w:t>Х.Исаева</w:t>
      </w:r>
      <w:proofErr w:type="spellEnd"/>
    </w:p>
    <w:p w:rsidR="00893AB6" w:rsidRDefault="00893AB6" w:rsidP="00893A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</w:pPr>
    </w:p>
    <w:p w:rsidR="00893AB6" w:rsidRPr="00246C05" w:rsidRDefault="00893AB6" w:rsidP="00893A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</w:pPr>
      <w:r w:rsidRPr="00BB3BA5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 xml:space="preserve">          </w:t>
      </w:r>
      <w:r w:rsidRPr="00246C05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>Исп.: Баркаева С.О.</w:t>
      </w:r>
    </w:p>
    <w:p w:rsidR="00893AB6" w:rsidRPr="000B6405" w:rsidRDefault="00893AB6" w:rsidP="00893AB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46C05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>Тел.: 89674043626</w:t>
      </w:r>
    </w:p>
    <w:p w:rsidR="00893AB6" w:rsidRPr="00893AB6" w:rsidRDefault="00893AB6" w:rsidP="00893AB6">
      <w:pPr>
        <w:rPr>
          <w:b/>
        </w:rPr>
      </w:pPr>
      <w:bookmarkStart w:id="2" w:name="_GoBack"/>
      <w:bookmarkEnd w:id="2"/>
    </w:p>
    <w:sectPr w:rsidR="00893AB6" w:rsidRPr="0089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B6"/>
    <w:rsid w:val="002607A4"/>
    <w:rsid w:val="004B2875"/>
    <w:rsid w:val="004C4AD8"/>
    <w:rsid w:val="00710EFE"/>
    <w:rsid w:val="007D31FA"/>
    <w:rsid w:val="00893AB6"/>
    <w:rsid w:val="00925DA0"/>
    <w:rsid w:val="00F1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93A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893AB6"/>
    <w:pPr>
      <w:widowControl w:val="0"/>
      <w:shd w:val="clear" w:color="auto" w:fill="FFFFFF"/>
      <w:spacing w:before="420" w:after="300" w:line="317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rsid w:val="00893AB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893A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893AB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93AB6"/>
    <w:pPr>
      <w:widowControl w:val="0"/>
      <w:shd w:val="clear" w:color="auto" w:fill="FFFFFF"/>
      <w:spacing w:before="420" w:after="120" w:line="349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93A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893AB6"/>
    <w:pPr>
      <w:widowControl w:val="0"/>
      <w:shd w:val="clear" w:color="auto" w:fill="FFFFFF"/>
      <w:spacing w:before="420" w:after="300" w:line="317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rsid w:val="00893AB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893A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893AB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93AB6"/>
    <w:pPr>
      <w:widowControl w:val="0"/>
      <w:shd w:val="clear" w:color="auto" w:fill="FFFFFF"/>
      <w:spacing w:before="420" w:after="120" w:line="349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o.salim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uo22222</dc:creator>
  <cp:lastModifiedBy>uo22222</cp:lastModifiedBy>
  <cp:revision>10</cp:revision>
  <dcterms:created xsi:type="dcterms:W3CDTF">2023-02-01T06:56:00Z</dcterms:created>
  <dcterms:modified xsi:type="dcterms:W3CDTF">2023-02-01T07:15:00Z</dcterms:modified>
</cp:coreProperties>
</file>